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FB3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eastAsia="zh-CN"/>
        </w:rPr>
        <w:t>山东省普觉公益基金会党支部</w:t>
      </w:r>
    </w:p>
    <w:p w14:paraId="2367C40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2026年第一季度党费交纳明细</w:t>
      </w:r>
    </w:p>
    <w:p w14:paraId="67D0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09"/>
        <w:gridCol w:w="1500"/>
        <w:gridCol w:w="1786"/>
        <w:gridCol w:w="1364"/>
        <w:gridCol w:w="2059"/>
      </w:tblGrid>
      <w:tr w14:paraId="23EE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06E85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09" w:type="dxa"/>
            <w:vAlign w:val="center"/>
          </w:tcPr>
          <w:p w14:paraId="30FAD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 w14:paraId="433FCC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应交纳（元）</w:t>
            </w:r>
          </w:p>
        </w:tc>
        <w:tc>
          <w:tcPr>
            <w:tcW w:w="1786" w:type="dxa"/>
            <w:vAlign w:val="center"/>
          </w:tcPr>
          <w:p w14:paraId="359ADF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实际交纳（元）</w:t>
            </w:r>
          </w:p>
        </w:tc>
        <w:tc>
          <w:tcPr>
            <w:tcW w:w="1364" w:type="dxa"/>
            <w:vAlign w:val="center"/>
          </w:tcPr>
          <w:p w14:paraId="27354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交纳时间</w:t>
            </w:r>
          </w:p>
        </w:tc>
        <w:tc>
          <w:tcPr>
            <w:tcW w:w="2059" w:type="dxa"/>
            <w:vAlign w:val="center"/>
          </w:tcPr>
          <w:p w14:paraId="559FA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7D7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2FED7E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A9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刘伟毅</w:t>
            </w:r>
          </w:p>
        </w:tc>
        <w:tc>
          <w:tcPr>
            <w:tcW w:w="1500" w:type="dxa"/>
            <w:vAlign w:val="center"/>
          </w:tcPr>
          <w:p w14:paraId="68314F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786" w:type="dxa"/>
            <w:vAlign w:val="center"/>
          </w:tcPr>
          <w:p w14:paraId="4A6A4D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364" w:type="dxa"/>
            <w:vAlign w:val="center"/>
          </w:tcPr>
          <w:p w14:paraId="2D14386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0E28B6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03F8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6941A0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9" w:type="dxa"/>
            <w:vAlign w:val="center"/>
          </w:tcPr>
          <w:p w14:paraId="2264DE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王晓梅</w:t>
            </w:r>
          </w:p>
        </w:tc>
        <w:tc>
          <w:tcPr>
            <w:tcW w:w="1500" w:type="dxa"/>
            <w:vAlign w:val="center"/>
          </w:tcPr>
          <w:p w14:paraId="319A6B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86" w:type="dxa"/>
            <w:vAlign w:val="center"/>
          </w:tcPr>
          <w:p w14:paraId="1CDCBC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E6282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5D805E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692C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20538B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vAlign w:val="center"/>
          </w:tcPr>
          <w:p w14:paraId="7BF8FD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柳翠英</w:t>
            </w:r>
          </w:p>
        </w:tc>
        <w:tc>
          <w:tcPr>
            <w:tcW w:w="1500" w:type="dxa"/>
            <w:vAlign w:val="center"/>
          </w:tcPr>
          <w:p w14:paraId="1F7A75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786" w:type="dxa"/>
            <w:vAlign w:val="center"/>
          </w:tcPr>
          <w:p w14:paraId="324338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58CB8A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00D91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5891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6C14A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9" w:type="dxa"/>
            <w:vAlign w:val="center"/>
          </w:tcPr>
          <w:p w14:paraId="03EC6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张  君</w:t>
            </w:r>
          </w:p>
        </w:tc>
        <w:tc>
          <w:tcPr>
            <w:tcW w:w="1500" w:type="dxa"/>
            <w:vAlign w:val="center"/>
          </w:tcPr>
          <w:p w14:paraId="680FC7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786" w:type="dxa"/>
            <w:vAlign w:val="center"/>
          </w:tcPr>
          <w:p w14:paraId="3DE661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364" w:type="dxa"/>
            <w:vAlign w:val="center"/>
          </w:tcPr>
          <w:p w14:paraId="1A6CAC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29635C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65D9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42871B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9" w:type="dxa"/>
            <w:vAlign w:val="center"/>
          </w:tcPr>
          <w:p w14:paraId="3E4707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  良</w:t>
            </w:r>
          </w:p>
        </w:tc>
        <w:tc>
          <w:tcPr>
            <w:tcW w:w="1500" w:type="dxa"/>
            <w:vAlign w:val="center"/>
          </w:tcPr>
          <w:p w14:paraId="3BFD44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86" w:type="dxa"/>
            <w:vAlign w:val="center"/>
          </w:tcPr>
          <w:p w14:paraId="3FFBF8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CBEAF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66CB19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6328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1646BC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9" w:type="dxa"/>
            <w:vAlign w:val="center"/>
          </w:tcPr>
          <w:p w14:paraId="5659D4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王中祥</w:t>
            </w:r>
          </w:p>
        </w:tc>
        <w:tc>
          <w:tcPr>
            <w:tcW w:w="1500" w:type="dxa"/>
            <w:vAlign w:val="center"/>
          </w:tcPr>
          <w:p w14:paraId="5E7619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86" w:type="dxa"/>
            <w:vAlign w:val="center"/>
          </w:tcPr>
          <w:p w14:paraId="78C999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90A640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40004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0FEE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096EA9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09" w:type="dxa"/>
            <w:vAlign w:val="center"/>
          </w:tcPr>
          <w:p w14:paraId="54D7A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邹德利</w:t>
            </w:r>
          </w:p>
        </w:tc>
        <w:tc>
          <w:tcPr>
            <w:tcW w:w="1500" w:type="dxa"/>
            <w:vAlign w:val="center"/>
          </w:tcPr>
          <w:p w14:paraId="33F83E5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86" w:type="dxa"/>
            <w:vAlign w:val="center"/>
          </w:tcPr>
          <w:p w14:paraId="717629A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53FEF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24DD99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4BBB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04" w:type="dxa"/>
            <w:vAlign w:val="center"/>
          </w:tcPr>
          <w:p w14:paraId="2F633D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09" w:type="dxa"/>
            <w:vAlign w:val="center"/>
          </w:tcPr>
          <w:p w14:paraId="2B113E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孙德杰</w:t>
            </w:r>
          </w:p>
        </w:tc>
        <w:tc>
          <w:tcPr>
            <w:tcW w:w="1500" w:type="dxa"/>
            <w:vAlign w:val="center"/>
          </w:tcPr>
          <w:p w14:paraId="12F4D3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786" w:type="dxa"/>
            <w:vAlign w:val="center"/>
          </w:tcPr>
          <w:p w14:paraId="7CA009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5D4C98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0981D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</w:t>
            </w:r>
          </w:p>
        </w:tc>
      </w:tr>
      <w:tr w14:paraId="5EA5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804" w:type="dxa"/>
            <w:vAlign w:val="center"/>
          </w:tcPr>
          <w:p w14:paraId="617E2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09" w:type="dxa"/>
            <w:vAlign w:val="center"/>
          </w:tcPr>
          <w:p w14:paraId="7E2346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齐宁宁</w:t>
            </w:r>
          </w:p>
        </w:tc>
        <w:tc>
          <w:tcPr>
            <w:tcW w:w="1500" w:type="dxa"/>
            <w:vAlign w:val="center"/>
          </w:tcPr>
          <w:p w14:paraId="097A9D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786" w:type="dxa"/>
            <w:vAlign w:val="center"/>
          </w:tcPr>
          <w:p w14:paraId="270B3A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234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8BA506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2025.12.4</w:t>
            </w:r>
          </w:p>
        </w:tc>
        <w:tc>
          <w:tcPr>
            <w:tcW w:w="2059" w:type="dxa"/>
            <w:vAlign w:val="center"/>
          </w:tcPr>
          <w:p w14:paraId="40FE40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微信（补缴因计算错误的上季度党费）</w:t>
            </w:r>
          </w:p>
        </w:tc>
      </w:tr>
      <w:tr w14:paraId="5AC1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3" w:type="dxa"/>
            <w:gridSpan w:val="3"/>
            <w:vAlign w:val="center"/>
          </w:tcPr>
          <w:p w14:paraId="414F7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209" w:type="dxa"/>
            <w:gridSpan w:val="3"/>
            <w:vAlign w:val="center"/>
          </w:tcPr>
          <w:p w14:paraId="1EE959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606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52394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827F7"/>
    <w:rsid w:val="43B96287"/>
    <w:rsid w:val="4E1870F1"/>
    <w:rsid w:val="52311A33"/>
    <w:rsid w:val="5C905CDF"/>
    <w:rsid w:val="731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232</Characters>
  <Lines>0</Lines>
  <Paragraphs>0</Paragraphs>
  <TotalTime>49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2025-12-18T01:18:00Z</dcterms:created>
  <dc:creator>Admin</dc:creator>
  <cp:lastModifiedBy>三厘</cp:lastModifiedBy>
  <dcterms:modified xsi:type="dcterms:W3CDTF">2026-03-25T01:48:49Z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eyJoZGlkIjoiZDQ4YWUyZDNjOWNkZDczNjMzNDJmNmQ1NTZjZmE1NmYiLCJ1c2VySWQiOiI0NTE5ODIwOTMifQ==</vt:lpwstr>
  </property>
  <property fmtid="{D5CDD505-2E9C-101B-9397-08002B2CF9AE}" pid="4" name="ICV">
    <vt:lpwstr>E1EF77338BF747B29F45D88CA50C8B9F_13</vt:lpwstr>
  </property>
</Properties>
</file>